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49" w:rsidRDefault="001D0C49" w:rsidP="001D0C49">
      <w:pPr>
        <w:jc w:val="center"/>
        <w:rPr>
          <w:rFonts w:ascii="Arial" w:hAnsi="Arial" w:cs="Arial"/>
          <w:sz w:val="24"/>
          <w:szCs w:val="24"/>
        </w:rPr>
      </w:pPr>
      <w:r>
        <w:rPr>
          <w:rFonts w:ascii="Arial" w:hAnsi="Arial" w:cs="Arial"/>
          <w:sz w:val="24"/>
          <w:szCs w:val="24"/>
        </w:rPr>
        <w:t>CLASE 3</w:t>
      </w:r>
    </w:p>
    <w:p w:rsidR="001D0C49" w:rsidRDefault="001D0C49" w:rsidP="001D0C49">
      <w:pPr>
        <w:jc w:val="both"/>
        <w:rPr>
          <w:rFonts w:ascii="Arial" w:hAnsi="Arial" w:cs="Arial"/>
          <w:sz w:val="24"/>
          <w:szCs w:val="24"/>
        </w:rPr>
      </w:pPr>
      <w:r>
        <w:rPr>
          <w:rFonts w:ascii="Arial" w:hAnsi="Arial" w:cs="Arial"/>
          <w:sz w:val="24"/>
          <w:szCs w:val="24"/>
        </w:rPr>
        <w:t>27 de Agosto, 2014.</w:t>
      </w:r>
    </w:p>
    <w:p w:rsidR="001D0C49" w:rsidRDefault="001D0C49" w:rsidP="001D0C49">
      <w:pPr>
        <w:jc w:val="both"/>
        <w:rPr>
          <w:rFonts w:ascii="Arial" w:hAnsi="Arial" w:cs="Arial"/>
          <w:sz w:val="24"/>
          <w:szCs w:val="24"/>
        </w:rPr>
      </w:pPr>
    </w:p>
    <w:p w:rsidR="00E251CA" w:rsidRDefault="00591907" w:rsidP="001D0C49">
      <w:pPr>
        <w:jc w:val="both"/>
        <w:rPr>
          <w:rFonts w:ascii="Arial" w:hAnsi="Arial" w:cs="Arial"/>
          <w:sz w:val="24"/>
          <w:szCs w:val="24"/>
        </w:rPr>
      </w:pPr>
      <w:r>
        <w:rPr>
          <w:rFonts w:ascii="Arial" w:hAnsi="Arial" w:cs="Arial"/>
          <w:sz w:val="24"/>
          <w:szCs w:val="24"/>
        </w:rPr>
        <w:t>En la tercera clase de Apreciación Música, tratamos diversos temas. Al principio escuchamos cada audio que los diferentes compañeros tenían sobre el Festival Petronio Álvarez; cada uno le dio su enfoque diferente, unos crearon programas de radio, otros simplemente dieron la información, otros entrevistaron a personas que habían asistido al festival y así se fue desarrollando parte de la clase, escuchando cada punto de vista diferente sobre el evento.</w:t>
      </w:r>
    </w:p>
    <w:p w:rsidR="00591907" w:rsidRDefault="00591907" w:rsidP="001D0C49">
      <w:pPr>
        <w:jc w:val="both"/>
        <w:rPr>
          <w:rFonts w:ascii="Arial" w:hAnsi="Arial" w:cs="Arial"/>
          <w:sz w:val="24"/>
          <w:szCs w:val="24"/>
        </w:rPr>
      </w:pPr>
      <w:r>
        <w:rPr>
          <w:rFonts w:ascii="Arial" w:hAnsi="Arial" w:cs="Arial"/>
          <w:sz w:val="24"/>
          <w:szCs w:val="24"/>
        </w:rPr>
        <w:t>Por otro lado hablamos sobre la lectura que debíamos leer. Abarcamos temas como la música del renacimiento que se dio desde los años 1450 hasta 1600, también sobre la música moderna, que no es precisamente la contemporánea, la cual tuvo como escenario todo el sig</w:t>
      </w:r>
      <w:r w:rsidR="008E2768">
        <w:rPr>
          <w:rFonts w:ascii="Arial" w:hAnsi="Arial" w:cs="Arial"/>
          <w:sz w:val="24"/>
          <w:szCs w:val="24"/>
        </w:rPr>
        <w:t>l</w:t>
      </w:r>
      <w:r>
        <w:rPr>
          <w:rFonts w:ascii="Arial" w:hAnsi="Arial" w:cs="Arial"/>
          <w:sz w:val="24"/>
          <w:szCs w:val="24"/>
        </w:rPr>
        <w:t>o XX</w:t>
      </w:r>
      <w:r w:rsidR="00424173">
        <w:rPr>
          <w:rFonts w:ascii="Arial" w:hAnsi="Arial" w:cs="Arial"/>
          <w:sz w:val="24"/>
          <w:szCs w:val="24"/>
        </w:rPr>
        <w:t>.</w:t>
      </w:r>
    </w:p>
    <w:p w:rsidR="00424173" w:rsidRDefault="008E2768" w:rsidP="001D0C49">
      <w:pPr>
        <w:jc w:val="both"/>
        <w:rPr>
          <w:rFonts w:ascii="Arial" w:hAnsi="Arial" w:cs="Arial"/>
          <w:sz w:val="24"/>
          <w:szCs w:val="24"/>
        </w:rPr>
      </w:pPr>
      <w:r>
        <w:rPr>
          <w:rFonts w:ascii="Arial" w:hAnsi="Arial" w:cs="Arial"/>
          <w:sz w:val="24"/>
          <w:szCs w:val="24"/>
        </w:rPr>
        <w:t xml:space="preserve">Tuvimos la oportunidad de escuchar a Diomedes Díaz y la música que </w:t>
      </w:r>
      <w:r w:rsidR="001D0C49">
        <w:rPr>
          <w:rFonts w:ascii="Arial" w:hAnsi="Arial" w:cs="Arial"/>
          <w:sz w:val="24"/>
          <w:szCs w:val="24"/>
        </w:rPr>
        <w:t>hacía</w:t>
      </w:r>
      <w:r>
        <w:rPr>
          <w:rFonts w:ascii="Arial" w:hAnsi="Arial" w:cs="Arial"/>
          <w:sz w:val="24"/>
          <w:szCs w:val="24"/>
        </w:rPr>
        <w:t xml:space="preserve"> años atrás, y la forma en la que la interpretaba.</w:t>
      </w:r>
    </w:p>
    <w:p w:rsidR="008E2768" w:rsidRDefault="008E2768" w:rsidP="001D0C49">
      <w:pPr>
        <w:jc w:val="both"/>
        <w:rPr>
          <w:rFonts w:ascii="Arial" w:hAnsi="Arial" w:cs="Arial"/>
          <w:sz w:val="24"/>
          <w:szCs w:val="24"/>
        </w:rPr>
      </w:pPr>
      <w:r>
        <w:rPr>
          <w:rFonts w:ascii="Arial" w:hAnsi="Arial" w:cs="Arial"/>
          <w:sz w:val="24"/>
          <w:szCs w:val="24"/>
        </w:rPr>
        <w:t xml:space="preserve">Luego dimos paso a las exposiciones de los blog, donde varias compañeras quisieron compartirlos y enseñar como ellas </w:t>
      </w:r>
      <w:proofErr w:type="gramStart"/>
      <w:r>
        <w:rPr>
          <w:rFonts w:ascii="Arial" w:hAnsi="Arial" w:cs="Arial"/>
          <w:sz w:val="24"/>
          <w:szCs w:val="24"/>
        </w:rPr>
        <w:t>estaba</w:t>
      </w:r>
      <w:r w:rsidR="00063208">
        <w:rPr>
          <w:rFonts w:ascii="Arial" w:hAnsi="Arial" w:cs="Arial"/>
          <w:sz w:val="24"/>
          <w:szCs w:val="24"/>
        </w:rPr>
        <w:t>n</w:t>
      </w:r>
      <w:proofErr w:type="gramEnd"/>
      <w:r>
        <w:rPr>
          <w:rFonts w:ascii="Arial" w:hAnsi="Arial" w:cs="Arial"/>
          <w:sz w:val="24"/>
          <w:szCs w:val="24"/>
        </w:rPr>
        <w:t xml:space="preserve"> nutriendo este espacio comunicativo. Pudimos apreciar videos, imágenes y textos</w:t>
      </w:r>
      <w:r w:rsidR="00063208">
        <w:rPr>
          <w:rFonts w:ascii="Arial" w:hAnsi="Arial" w:cs="Arial"/>
          <w:sz w:val="24"/>
          <w:szCs w:val="24"/>
        </w:rPr>
        <w:t xml:space="preserve">. </w:t>
      </w:r>
    </w:p>
    <w:p w:rsidR="00063208" w:rsidRPr="00591907" w:rsidRDefault="00063208" w:rsidP="001D0C49">
      <w:pPr>
        <w:jc w:val="both"/>
        <w:rPr>
          <w:rFonts w:ascii="Arial" w:hAnsi="Arial" w:cs="Arial"/>
          <w:sz w:val="24"/>
          <w:szCs w:val="24"/>
        </w:rPr>
      </w:pPr>
      <w:r>
        <w:rPr>
          <w:rFonts w:ascii="Arial" w:hAnsi="Arial" w:cs="Arial"/>
          <w:sz w:val="24"/>
          <w:szCs w:val="24"/>
        </w:rPr>
        <w:t xml:space="preserve">De esta forma la clase fue concluyendo, la cual nos dejo una enseñanza más sobre la música y como esta es un arte de miles de años y que aun prevalece. </w:t>
      </w:r>
    </w:p>
    <w:sectPr w:rsidR="00063208" w:rsidRPr="00591907" w:rsidSect="00E251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compat/>
  <w:rsids>
    <w:rsidRoot w:val="00591907"/>
    <w:rsid w:val="00063208"/>
    <w:rsid w:val="000B7E9F"/>
    <w:rsid w:val="000F361F"/>
    <w:rsid w:val="001D0C49"/>
    <w:rsid w:val="00424173"/>
    <w:rsid w:val="00591907"/>
    <w:rsid w:val="00787455"/>
    <w:rsid w:val="008E2768"/>
    <w:rsid w:val="00E251C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2014-09-01T23:51:00Z</dcterms:created>
  <dcterms:modified xsi:type="dcterms:W3CDTF">2014-09-02T00:03:00Z</dcterms:modified>
</cp:coreProperties>
</file>